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4C0" w:rsidRPr="002B0B2A" w:rsidRDefault="00AA34C0" w:rsidP="00AA34C0">
      <w:pPr>
        <w:widowControl w:val="0"/>
        <w:spacing w:after="0" w:line="307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3"/>
          <w:szCs w:val="23"/>
          <w:lang w:eastAsia="ru-RU"/>
        </w:rPr>
      </w:pPr>
      <w:r w:rsidRPr="002B0B2A">
        <w:rPr>
          <w:rFonts w:ascii="Times New Roman" w:eastAsia="Times New Roman" w:hAnsi="Times New Roman" w:cs="Times New Roman"/>
          <w:b/>
          <w:bCs/>
          <w:color w:val="000000"/>
          <w:spacing w:val="5"/>
          <w:sz w:val="23"/>
          <w:szCs w:val="23"/>
          <w:lang w:eastAsia="ru-RU"/>
        </w:rPr>
        <w:t>Протокол № 1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3"/>
          <w:szCs w:val="23"/>
          <w:lang w:eastAsia="ru-RU"/>
        </w:rPr>
        <w:t>/17</w:t>
      </w:r>
    </w:p>
    <w:p w:rsidR="00AA34C0" w:rsidRPr="002B0B2A" w:rsidRDefault="00AA34C0" w:rsidP="00AA34C0">
      <w:pPr>
        <w:widowControl w:val="0"/>
        <w:spacing w:after="211" w:line="307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3"/>
          <w:szCs w:val="23"/>
          <w:lang w:eastAsia="ru-RU"/>
        </w:rPr>
      </w:pPr>
      <w:r w:rsidRPr="002B0B2A">
        <w:rPr>
          <w:rFonts w:ascii="Times New Roman" w:eastAsia="Times New Roman" w:hAnsi="Times New Roman" w:cs="Times New Roman"/>
          <w:b/>
          <w:bCs/>
          <w:color w:val="000000"/>
          <w:spacing w:val="5"/>
          <w:sz w:val="23"/>
          <w:szCs w:val="23"/>
          <w:lang w:eastAsia="ru-RU"/>
        </w:rPr>
        <w:t xml:space="preserve">заседания конкурсной комиссии по отбору управляющей компании по управлению многоквартирным домом, расположенным п. 4-е отделение Государственной селекционной станции Писаревского сельского поселения </w:t>
      </w:r>
      <w:proofErr w:type="spellStart"/>
      <w:r w:rsidRPr="002B0B2A">
        <w:rPr>
          <w:rFonts w:ascii="Times New Roman" w:eastAsia="Times New Roman" w:hAnsi="Times New Roman" w:cs="Times New Roman"/>
          <w:b/>
          <w:bCs/>
          <w:color w:val="000000"/>
          <w:spacing w:val="5"/>
          <w:sz w:val="23"/>
          <w:szCs w:val="23"/>
          <w:lang w:eastAsia="ru-RU"/>
        </w:rPr>
        <w:t>Тулунского</w:t>
      </w:r>
      <w:proofErr w:type="spellEnd"/>
      <w:r w:rsidRPr="002B0B2A">
        <w:rPr>
          <w:rFonts w:ascii="Times New Roman" w:eastAsia="Times New Roman" w:hAnsi="Times New Roman" w:cs="Times New Roman"/>
          <w:b/>
          <w:bCs/>
          <w:color w:val="000000"/>
          <w:spacing w:val="5"/>
          <w:sz w:val="23"/>
          <w:szCs w:val="23"/>
          <w:lang w:eastAsia="ru-RU"/>
        </w:rPr>
        <w:t xml:space="preserve"> района</w:t>
      </w:r>
    </w:p>
    <w:p w:rsidR="00AA34C0" w:rsidRPr="002B0B2A" w:rsidRDefault="00AA34C0" w:rsidP="00AA34C0">
      <w:pPr>
        <w:widowControl w:val="0"/>
        <w:tabs>
          <w:tab w:val="left" w:pos="7048"/>
        </w:tabs>
        <w:spacing w:after="0" w:line="269" w:lineRule="exact"/>
        <w:ind w:left="40"/>
        <w:jc w:val="right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B0B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Составлен: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13</w:t>
      </w:r>
      <w:r w:rsidRPr="002B0B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февраля 2017</w:t>
      </w:r>
      <w:r w:rsidRPr="002B0B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г. в 10 час. 00 мин.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     </w:t>
      </w:r>
      <w:r w:rsidRPr="002B0B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ab/>
        <w:t>Иркутская область,</w:t>
      </w:r>
    </w:p>
    <w:p w:rsidR="00AA34C0" w:rsidRPr="002B0B2A" w:rsidRDefault="00AA34C0" w:rsidP="00AA34C0">
      <w:pPr>
        <w:widowControl w:val="0"/>
        <w:spacing w:after="184" w:line="269" w:lineRule="exact"/>
        <w:ind w:left="6840" w:right="40"/>
        <w:jc w:val="right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B0B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Тулу некий район п. 4-е отделение ГСС Ул. Мичурина, 36</w:t>
      </w:r>
    </w:p>
    <w:p w:rsidR="00AA34C0" w:rsidRPr="002B0B2A" w:rsidRDefault="00AA34C0" w:rsidP="00AA34C0">
      <w:pPr>
        <w:widowControl w:val="0"/>
        <w:numPr>
          <w:ilvl w:val="0"/>
          <w:numId w:val="1"/>
        </w:numPr>
        <w:tabs>
          <w:tab w:val="left" w:pos="255"/>
        </w:tabs>
        <w:spacing w:after="0" w:line="264" w:lineRule="exact"/>
        <w:ind w:left="40" w:firstLine="669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B0B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Наименование предмета конкурса.</w:t>
      </w:r>
    </w:p>
    <w:p w:rsidR="00AA34C0" w:rsidRPr="002B0B2A" w:rsidRDefault="00AA34C0" w:rsidP="00AA34C0">
      <w:pPr>
        <w:widowControl w:val="0"/>
        <w:spacing w:after="0" w:line="264" w:lineRule="exact"/>
        <w:ind w:left="40" w:right="40" w:firstLine="620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B0B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Открытый конкурс по отбору управляющей компании по управлению многоквартирным домом, расположенным п. 4-е отделение Государственной селекционной станции Писаревского сельского поселения </w:t>
      </w:r>
      <w:proofErr w:type="spellStart"/>
      <w:r w:rsidRPr="002B0B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Тулунского</w:t>
      </w:r>
      <w:proofErr w:type="spellEnd"/>
      <w:r w:rsidRPr="002B0B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района, проводится в соответствии с Правилами проведения органами местного самоуправления открытого конкурса по отбору управляющей организации для управления МКД утверждёнными Постановлением Правительства РФ от 06.02.2006г. № 75.</w:t>
      </w:r>
    </w:p>
    <w:p w:rsidR="00AA34C0" w:rsidRPr="002B0B2A" w:rsidRDefault="00AA34C0" w:rsidP="00AA34C0">
      <w:pPr>
        <w:widowControl w:val="0"/>
        <w:numPr>
          <w:ilvl w:val="0"/>
          <w:numId w:val="1"/>
        </w:numPr>
        <w:tabs>
          <w:tab w:val="left" w:pos="255"/>
        </w:tabs>
        <w:spacing w:after="0" w:line="264" w:lineRule="exact"/>
        <w:ind w:left="40" w:firstLine="669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B0B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Состав конкурсной комиссии.</w:t>
      </w:r>
    </w:p>
    <w:p w:rsidR="00AA34C0" w:rsidRPr="002B0B2A" w:rsidRDefault="00AA34C0" w:rsidP="00AA34C0">
      <w:pPr>
        <w:widowControl w:val="0"/>
        <w:spacing w:after="0" w:line="264" w:lineRule="exact"/>
        <w:ind w:left="40" w:right="40" w:firstLine="620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B0B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На заседании конкурсной комиссии по рассмотрению заявок на участие в открытом конкурсе по отбору управляющей компании по управлению многоквартирным домом, расположенным на территории МО </w:t>
      </w:r>
      <w:proofErr w:type="spellStart"/>
      <w:r w:rsidRPr="002B0B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Писаревское</w:t>
      </w:r>
      <w:proofErr w:type="spellEnd"/>
      <w:r w:rsidRPr="002B0B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сельское поселение присутствовали: </w:t>
      </w:r>
    </w:p>
    <w:p w:rsidR="00AA34C0" w:rsidRPr="002B0B2A" w:rsidRDefault="00AA34C0" w:rsidP="00AA34C0">
      <w:pPr>
        <w:widowControl w:val="0"/>
        <w:spacing w:after="0" w:line="264" w:lineRule="exact"/>
        <w:ind w:left="40" w:right="40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u w:val="single"/>
          <w:lang w:eastAsia="ru-RU"/>
        </w:rPr>
        <w:t>председатель</w:t>
      </w:r>
      <w:r w:rsidRPr="002B0B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u w:val="single"/>
          <w:lang w:eastAsia="ru-RU"/>
        </w:rPr>
        <w:t xml:space="preserve"> комиссии</w:t>
      </w:r>
      <w:r w:rsidRPr="002B0B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–</w:t>
      </w:r>
      <w:r w:rsidRPr="002B0B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Шевцов Владислав Иванович –</w:t>
      </w:r>
      <w:r w:rsidRPr="002B0B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глава </w:t>
      </w:r>
      <w:r w:rsidRPr="002B0B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администрации Писаревского сельского поселения;</w:t>
      </w:r>
    </w:p>
    <w:p w:rsidR="00AA34C0" w:rsidRPr="002B0B2A" w:rsidRDefault="00AA34C0" w:rsidP="00AA34C0">
      <w:pPr>
        <w:widowControl w:val="0"/>
        <w:spacing w:after="0" w:line="264" w:lineRule="exact"/>
        <w:ind w:left="40" w:right="40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B0B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u w:val="single"/>
          <w:lang w:eastAsia="ru-RU"/>
        </w:rPr>
        <w:t>секретарь комиссии</w:t>
      </w:r>
      <w:r w:rsidRPr="002B0B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- </w:t>
      </w:r>
      <w:proofErr w:type="spellStart"/>
      <w:r w:rsidRPr="002B0B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Шупикова</w:t>
      </w:r>
      <w:proofErr w:type="spellEnd"/>
      <w:r w:rsidRPr="002B0B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Валентина Иосифовна -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2B0B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ведущий специалист администрации Писаревского сельское поселение. </w:t>
      </w:r>
      <w:r w:rsidRPr="002B0B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u w:val="single"/>
          <w:lang w:eastAsia="ru-RU"/>
        </w:rPr>
        <w:t>члены комиссии:</w:t>
      </w:r>
    </w:p>
    <w:p w:rsidR="00AA34C0" w:rsidRPr="002B0B2A" w:rsidRDefault="00AA34C0" w:rsidP="00AA34C0">
      <w:pPr>
        <w:widowControl w:val="0"/>
        <w:numPr>
          <w:ilvl w:val="0"/>
          <w:numId w:val="2"/>
        </w:numPr>
        <w:tabs>
          <w:tab w:val="left" w:pos="255"/>
        </w:tabs>
        <w:spacing w:after="0" w:line="264" w:lineRule="exact"/>
        <w:ind w:left="40" w:right="40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B0B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Савостьянова Оксана Васильевна - ведущий специалист администрации Писаревского сельского поселения;</w:t>
      </w:r>
    </w:p>
    <w:p w:rsidR="00AA34C0" w:rsidRDefault="00AA34C0" w:rsidP="00AA34C0">
      <w:pPr>
        <w:widowControl w:val="0"/>
        <w:numPr>
          <w:ilvl w:val="0"/>
          <w:numId w:val="2"/>
        </w:numPr>
        <w:tabs>
          <w:tab w:val="left" w:pos="255"/>
        </w:tabs>
        <w:spacing w:after="0" w:line="264" w:lineRule="exact"/>
        <w:ind w:left="40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B0B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Куценко Дмитрий Алексеевич - депутат Думы Писаревского сельского поселения;</w:t>
      </w:r>
    </w:p>
    <w:p w:rsidR="009444EC" w:rsidRPr="002B0B2A" w:rsidRDefault="00A94B72" w:rsidP="00AA34C0">
      <w:pPr>
        <w:widowControl w:val="0"/>
        <w:numPr>
          <w:ilvl w:val="0"/>
          <w:numId w:val="2"/>
        </w:numPr>
        <w:tabs>
          <w:tab w:val="left" w:pos="255"/>
        </w:tabs>
        <w:spacing w:after="0" w:line="264" w:lineRule="exact"/>
        <w:ind w:left="40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Миндалева Екатерина Ивановна- специалист администрации Писаревского сельского поселения;</w:t>
      </w:r>
    </w:p>
    <w:p w:rsidR="00AA34C0" w:rsidRPr="002B0B2A" w:rsidRDefault="00AA34C0" w:rsidP="00AA34C0">
      <w:pPr>
        <w:widowControl w:val="0"/>
        <w:numPr>
          <w:ilvl w:val="0"/>
          <w:numId w:val="2"/>
        </w:numPr>
        <w:tabs>
          <w:tab w:val="left" w:pos="255"/>
        </w:tabs>
        <w:spacing w:after="0" w:line="264" w:lineRule="exact"/>
        <w:ind w:left="40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proofErr w:type="spellStart"/>
      <w:r w:rsidRPr="002B0B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Пермякова</w:t>
      </w:r>
      <w:proofErr w:type="spellEnd"/>
      <w:r w:rsidRPr="002B0B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Елена Петровна - депутат Думы Писаревского сельского поселения.</w:t>
      </w:r>
    </w:p>
    <w:p w:rsidR="00AA34C0" w:rsidRPr="002B0B2A" w:rsidRDefault="00AA34C0" w:rsidP="00AA34C0">
      <w:pPr>
        <w:widowControl w:val="0"/>
        <w:numPr>
          <w:ilvl w:val="0"/>
          <w:numId w:val="2"/>
        </w:numPr>
        <w:tabs>
          <w:tab w:val="left" w:pos="255"/>
        </w:tabs>
        <w:spacing w:after="0" w:line="264" w:lineRule="exact"/>
        <w:ind w:left="40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B0B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Все</w:t>
      </w:r>
      <w:r w:rsidR="00A94B7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го на заседании присутствовало 6</w:t>
      </w:r>
      <w:r w:rsidRPr="002B0B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человек, что составило 71%. Кворум имеется заседание правомочно.</w:t>
      </w:r>
    </w:p>
    <w:p w:rsidR="00AA34C0" w:rsidRPr="002B0B2A" w:rsidRDefault="00AA34C0" w:rsidP="00AA34C0">
      <w:pPr>
        <w:widowControl w:val="0"/>
        <w:numPr>
          <w:ilvl w:val="0"/>
          <w:numId w:val="1"/>
        </w:numPr>
        <w:tabs>
          <w:tab w:val="left" w:pos="422"/>
        </w:tabs>
        <w:spacing w:after="0" w:line="264" w:lineRule="exact"/>
        <w:ind w:left="40" w:right="40" w:firstLine="669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B0B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Извещение о проведении конкурса опубликовано в печатном издании - газете «Писаревский вестник» № </w:t>
      </w:r>
      <w:r w:rsidR="00A94B7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от 13 января 2017 года.</w:t>
      </w:r>
    </w:p>
    <w:p w:rsidR="00AA34C0" w:rsidRPr="002B0B2A" w:rsidRDefault="00AA34C0" w:rsidP="00AA34C0">
      <w:pPr>
        <w:widowControl w:val="0"/>
        <w:spacing w:after="0" w:line="264" w:lineRule="exact"/>
        <w:ind w:left="40" w:right="40" w:firstLine="620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B0B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Конкурсная документация и извещение о проведении конкурса размещены на официальном сайте администрации Писаревского сельского поселения </w:t>
      </w:r>
      <w:hyperlink r:id="rId5" w:history="1">
        <w:r w:rsidRPr="002B0B2A">
          <w:rPr>
            <w:rFonts w:ascii="Times New Roman" w:eastAsia="Times New Roman" w:hAnsi="Times New Roman" w:cs="Times New Roman"/>
            <w:color w:val="0066CC"/>
            <w:spacing w:val="2"/>
            <w:sz w:val="20"/>
            <w:szCs w:val="20"/>
            <w:u w:val="single"/>
            <w:lang w:val="en-US" w:eastAsia="ru-RU"/>
          </w:rPr>
          <w:t>www</w:t>
        </w:r>
        <w:r w:rsidRPr="002B0B2A">
          <w:rPr>
            <w:rFonts w:ascii="Times New Roman" w:eastAsia="Times New Roman" w:hAnsi="Times New Roman" w:cs="Times New Roman"/>
            <w:color w:val="0066CC"/>
            <w:spacing w:val="2"/>
            <w:sz w:val="20"/>
            <w:szCs w:val="20"/>
            <w:u w:val="single"/>
            <w:lang w:eastAsia="ru-RU"/>
          </w:rPr>
          <w:t>.</w:t>
        </w:r>
        <w:proofErr w:type="spellStart"/>
        <w:r w:rsidRPr="002B0B2A">
          <w:rPr>
            <w:rFonts w:ascii="Times New Roman" w:eastAsia="Times New Roman" w:hAnsi="Times New Roman" w:cs="Times New Roman"/>
            <w:color w:val="0066CC"/>
            <w:spacing w:val="2"/>
            <w:sz w:val="20"/>
            <w:szCs w:val="20"/>
            <w:u w:val="single"/>
            <w:lang w:val="en-US" w:eastAsia="ru-RU"/>
          </w:rPr>
          <w:t>pisarevskoe</w:t>
        </w:r>
        <w:proofErr w:type="spellEnd"/>
        <w:r w:rsidRPr="002B0B2A">
          <w:rPr>
            <w:rFonts w:ascii="Times New Roman" w:eastAsia="Times New Roman" w:hAnsi="Times New Roman" w:cs="Times New Roman"/>
            <w:color w:val="0066CC"/>
            <w:spacing w:val="2"/>
            <w:sz w:val="20"/>
            <w:szCs w:val="20"/>
            <w:u w:val="single"/>
            <w:lang w:eastAsia="ru-RU"/>
          </w:rPr>
          <w:t>.</w:t>
        </w:r>
        <w:proofErr w:type="spellStart"/>
        <w:r w:rsidRPr="002B0B2A">
          <w:rPr>
            <w:rFonts w:ascii="Times New Roman" w:eastAsia="Times New Roman" w:hAnsi="Times New Roman" w:cs="Times New Roman"/>
            <w:color w:val="0066CC"/>
            <w:spacing w:val="2"/>
            <w:sz w:val="20"/>
            <w:szCs w:val="20"/>
            <w:u w:val="single"/>
            <w:lang w:val="en-US" w:eastAsia="ru-RU"/>
          </w:rPr>
          <w:t>mo</w:t>
        </w:r>
        <w:proofErr w:type="spellEnd"/>
        <w:r w:rsidRPr="002B0B2A">
          <w:rPr>
            <w:rFonts w:ascii="Times New Roman" w:eastAsia="Times New Roman" w:hAnsi="Times New Roman" w:cs="Times New Roman"/>
            <w:color w:val="0066CC"/>
            <w:spacing w:val="2"/>
            <w:sz w:val="20"/>
            <w:szCs w:val="20"/>
            <w:u w:val="single"/>
            <w:lang w:eastAsia="ru-RU"/>
          </w:rPr>
          <w:t>38.</w:t>
        </w:r>
        <w:proofErr w:type="spellStart"/>
        <w:r w:rsidRPr="002B0B2A">
          <w:rPr>
            <w:rFonts w:ascii="Times New Roman" w:eastAsia="Times New Roman" w:hAnsi="Times New Roman" w:cs="Times New Roman"/>
            <w:color w:val="0066CC"/>
            <w:spacing w:val="2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2B0B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</w:t>
      </w:r>
      <w:r w:rsidRPr="002B0B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на официальном сайте торгов </w:t>
      </w:r>
      <w:proofErr w:type="spellStart"/>
      <w:proofErr w:type="gramStart"/>
      <w:r w:rsidRPr="002B0B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 w:eastAsia="ru-RU"/>
        </w:rPr>
        <w:t>htt</w:t>
      </w:r>
      <w:proofErr w:type="spellEnd"/>
      <w:r w:rsidRPr="002B0B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://</w:t>
      </w:r>
      <w:proofErr w:type="spellStart"/>
      <w:r w:rsidRPr="002B0B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 w:eastAsia="ru-RU"/>
        </w:rPr>
        <w:t>torgi</w:t>
      </w:r>
      <w:proofErr w:type="spellEnd"/>
      <w:r w:rsidRPr="002B0B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  <w:proofErr w:type="spellStart"/>
      <w:r w:rsidRPr="002B0B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 w:eastAsia="ru-RU"/>
        </w:rPr>
        <w:t>gov</w:t>
      </w:r>
      <w:proofErr w:type="spellEnd"/>
      <w:r w:rsidRPr="002B0B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  <w:proofErr w:type="spellStart"/>
      <w:r w:rsidRPr="002B0B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 13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января 2017</w:t>
      </w:r>
      <w:r w:rsidRPr="002B0B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года.</w:t>
      </w:r>
    </w:p>
    <w:p w:rsidR="00AA34C0" w:rsidRPr="002B0B2A" w:rsidRDefault="00AA34C0" w:rsidP="00AA34C0">
      <w:pPr>
        <w:widowControl w:val="0"/>
        <w:numPr>
          <w:ilvl w:val="0"/>
          <w:numId w:val="1"/>
        </w:numPr>
        <w:tabs>
          <w:tab w:val="left" w:pos="422"/>
        </w:tabs>
        <w:spacing w:after="0" w:line="264" w:lineRule="exact"/>
        <w:ind w:left="40" w:right="40" w:firstLine="669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Комиссией рассмотрены</w:t>
      </w:r>
      <w:r w:rsidRPr="002B0B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зая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в</w:t>
      </w:r>
      <w:r w:rsidRPr="002B0B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</w:t>
      </w:r>
      <w:r w:rsidRPr="002B0B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на участие в конкурсе конкурсной комиссией по адресу: Иркутская область, </w:t>
      </w:r>
      <w:proofErr w:type="spellStart"/>
      <w:r w:rsidRPr="002B0B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Тулунский</w:t>
      </w:r>
      <w:proofErr w:type="spellEnd"/>
      <w:r w:rsidRPr="002B0B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район, п. 4-е отделение Государственной селекционной станции, ул. Мичурина, д. 36.</w:t>
      </w:r>
    </w:p>
    <w:p w:rsidR="00AA34C0" w:rsidRPr="002B0B2A" w:rsidRDefault="00AA34C0" w:rsidP="00AA34C0">
      <w:pPr>
        <w:widowControl w:val="0"/>
        <w:numPr>
          <w:ilvl w:val="0"/>
          <w:numId w:val="1"/>
        </w:numPr>
        <w:tabs>
          <w:tab w:val="left" w:pos="255"/>
        </w:tabs>
        <w:spacing w:after="180" w:line="264" w:lineRule="exact"/>
        <w:ind w:left="40" w:right="40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B0B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При рассмотрении заявок на участие в открытом конкурсе по отбору управляющей компании по управлению многоквартирным домом, расположенным п. 4-е отделение Государственной селекционной станции Писаревского сельского поселения </w:t>
      </w:r>
      <w:proofErr w:type="spellStart"/>
      <w:r w:rsidRPr="002B0B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Тулунского</w:t>
      </w:r>
      <w:proofErr w:type="spellEnd"/>
      <w:r w:rsidRPr="002B0B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района конкурсная комиссия установила:</w:t>
      </w:r>
    </w:p>
    <w:p w:rsidR="00AA34C0" w:rsidRPr="002B0B2A" w:rsidRDefault="00AA34C0" w:rsidP="00AA34C0">
      <w:pPr>
        <w:widowControl w:val="0"/>
        <w:numPr>
          <w:ilvl w:val="1"/>
          <w:numId w:val="1"/>
        </w:numPr>
        <w:tabs>
          <w:tab w:val="left" w:pos="422"/>
        </w:tabs>
        <w:spacing w:after="0" w:line="264" w:lineRule="exact"/>
        <w:ind w:left="40" w:right="40" w:firstLine="669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B0B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До окончания, указанного в извещении о проведении открытого конкурса по отбору управляющей компании по управлению многоквартирным домом, расположенным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2B0B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п. 4-е отделение Государственной селекционной станции Писаревского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Тулунского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2B0B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района, срока подачи заявок на участие в конкурсе, не поступило ни одной заявки, в связи с чем конкурс признаётся не состоявшимся.</w:t>
      </w:r>
    </w:p>
    <w:p w:rsidR="00AA34C0" w:rsidRDefault="00AA34C0" w:rsidP="00AA34C0">
      <w:pPr>
        <w:pStyle w:val="a4"/>
        <w:widowControl w:val="0"/>
        <w:numPr>
          <w:ilvl w:val="1"/>
          <w:numId w:val="1"/>
        </w:numPr>
        <w:spacing w:after="287" w:line="259" w:lineRule="exact"/>
        <w:ind w:left="0" w:righ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640A4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Согласно п. 59 части VI Правил проведения органами местного самоуправления открытого конкурса по отбору управляющей организации для управления МКД утверждённые Постановлением Правительства РФ от 06.02.2006г. № 75, провести в течение 3 месяцев с даты окончания срока подачи заявок, новый конкурс в соответствии с настоящими правилами.</w:t>
      </w:r>
    </w:p>
    <w:p w:rsidR="00A94B72" w:rsidRPr="00640A45" w:rsidRDefault="00A94B72" w:rsidP="00A94B72">
      <w:pPr>
        <w:pStyle w:val="a4"/>
        <w:widowControl w:val="0"/>
        <w:spacing w:after="287" w:line="259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bookmarkStart w:id="0" w:name="_GoBack"/>
      <w:bookmarkEnd w:id="0"/>
    </w:p>
    <w:p w:rsidR="00AA34C0" w:rsidRPr="00640A45" w:rsidRDefault="00AA34C0" w:rsidP="00AA34C0">
      <w:pPr>
        <w:pStyle w:val="a4"/>
        <w:widowControl w:val="0"/>
        <w:spacing w:after="287" w:line="259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AA34C0" w:rsidRPr="002B0B2A" w:rsidRDefault="00AA34C0" w:rsidP="00AA34C0">
      <w:pPr>
        <w:widowControl w:val="0"/>
        <w:numPr>
          <w:ilvl w:val="0"/>
          <w:numId w:val="1"/>
        </w:numPr>
        <w:tabs>
          <w:tab w:val="left" w:pos="244"/>
        </w:tabs>
        <w:spacing w:after="0" w:line="2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B0B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>Конкурсная комиссия решила:</w:t>
      </w:r>
    </w:p>
    <w:p w:rsidR="00AA34C0" w:rsidRPr="002B0B2A" w:rsidRDefault="00AA34C0" w:rsidP="00AA34C0">
      <w:pPr>
        <w:widowControl w:val="0"/>
        <w:numPr>
          <w:ilvl w:val="1"/>
          <w:numId w:val="1"/>
        </w:numPr>
        <w:tabs>
          <w:tab w:val="left" w:pos="1231"/>
        </w:tabs>
        <w:spacing w:after="0" w:line="259" w:lineRule="exact"/>
        <w:ind w:right="20" w:firstLine="680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B0B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Признать конкурс по отбору управляющей компании по управлению многоквартирным домом, расположенным п. 4-е отделение Государственной селекционной станции Писаревского сельского поселения </w:t>
      </w:r>
      <w:proofErr w:type="spellStart"/>
      <w:r w:rsidRPr="002B0B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Тулунского</w:t>
      </w:r>
      <w:proofErr w:type="spellEnd"/>
      <w:r w:rsidRPr="002B0B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района несостоявшимся.</w:t>
      </w:r>
    </w:p>
    <w:p w:rsidR="00AA34C0" w:rsidRPr="002B0B2A" w:rsidRDefault="00AA34C0" w:rsidP="00AA34C0">
      <w:pPr>
        <w:widowControl w:val="0"/>
        <w:numPr>
          <w:ilvl w:val="1"/>
          <w:numId w:val="1"/>
        </w:numPr>
        <w:tabs>
          <w:tab w:val="left" w:pos="1231"/>
        </w:tabs>
        <w:spacing w:after="240" w:line="259" w:lineRule="exact"/>
        <w:ind w:right="20" w:firstLine="680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B0B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Администрации Писаревского сельского поселения в соответствии с Правилами проведения органами местного самоуправления открытого конкурса по отбору управляющей организации для управления МКД утверждённые Постановлением Правительства РФ от 06.02.2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006г. № 75, </w:t>
      </w:r>
      <w:r w:rsidRPr="002B0B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новый конкурс.</w:t>
      </w:r>
    </w:p>
    <w:p w:rsidR="00AA34C0" w:rsidRPr="002B0B2A" w:rsidRDefault="00AA34C0" w:rsidP="00AA34C0">
      <w:pPr>
        <w:widowControl w:val="0"/>
        <w:numPr>
          <w:ilvl w:val="0"/>
          <w:numId w:val="1"/>
        </w:numPr>
        <w:tabs>
          <w:tab w:val="left" w:pos="244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B0B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Настоящий протокол рассмотрения заявок на участие в открытом конкурсе будет размещен на официальном сайте администрации Писаревского сельского поселения</w:t>
      </w:r>
    </w:p>
    <w:p w:rsidR="00AA34C0" w:rsidRPr="002B0B2A" w:rsidRDefault="00AA34C0" w:rsidP="00AA3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 w:eastAsia="ru-RU"/>
        </w:rPr>
      </w:pPr>
      <w:r w:rsidRPr="002B0B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 w:eastAsia="ru-RU"/>
        </w:rPr>
        <w:t>(</w:t>
      </w:r>
      <w:hyperlink r:id="rId6" w:history="1">
        <w:r w:rsidRPr="00DD5393">
          <w:rPr>
            <w:rStyle w:val="a3"/>
            <w:rFonts w:ascii="Times New Roman" w:eastAsia="Times New Roman" w:hAnsi="Times New Roman" w:cs="Times New Roman"/>
            <w:spacing w:val="2"/>
            <w:sz w:val="20"/>
            <w:szCs w:val="20"/>
            <w:lang w:val="en-US" w:eastAsia="ru-RU"/>
          </w:rPr>
          <w:t>www.pisarevskoe.mo38.ru</w:t>
        </w:r>
      </w:hyperlink>
      <w:r w:rsidRPr="002B0B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u w:val="single"/>
          <w:lang w:val="en-US" w:eastAsia="ru-RU"/>
        </w:rPr>
        <w:t>')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 w:eastAsia="ru-RU"/>
        </w:rPr>
        <w:t xml:space="preserve"> </w:t>
      </w:r>
      <w:r w:rsidRPr="002B0B2A">
        <w:rPr>
          <w:rFonts w:ascii="Times New Roman" w:eastAsia="Times New Roman" w:hAnsi="Times New Roman" w:cs="Times New Roman"/>
          <w:color w:val="0070C0"/>
          <w:spacing w:val="2"/>
          <w:sz w:val="20"/>
          <w:szCs w:val="20"/>
          <w:lang w:val="en-US" w:eastAsia="ru-RU"/>
        </w:rPr>
        <w:t>и htt://torgi.gov.ru/</w:t>
      </w:r>
    </w:p>
    <w:p w:rsidR="00AA34C0" w:rsidRPr="002B0B2A" w:rsidRDefault="00AA34C0" w:rsidP="00AA34C0">
      <w:pPr>
        <w:widowControl w:val="0"/>
        <w:numPr>
          <w:ilvl w:val="0"/>
          <w:numId w:val="1"/>
        </w:numPr>
        <w:tabs>
          <w:tab w:val="left" w:pos="244"/>
        </w:tabs>
        <w:spacing w:after="0" w:line="528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B0B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Настоящий протокол подлежит хранению в течение трех лет.</w:t>
      </w:r>
    </w:p>
    <w:p w:rsidR="00AA34C0" w:rsidRDefault="00AA34C0" w:rsidP="00AA34C0">
      <w:pPr>
        <w:widowControl w:val="0"/>
        <w:numPr>
          <w:ilvl w:val="0"/>
          <w:numId w:val="1"/>
        </w:numPr>
        <w:tabs>
          <w:tab w:val="left" w:pos="244"/>
        </w:tabs>
        <w:spacing w:after="0" w:line="528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B0B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Подписи членов комиссии:</w:t>
      </w:r>
    </w:p>
    <w:p w:rsidR="00AA34C0" w:rsidRDefault="00AA34C0" w:rsidP="00AA34C0">
      <w:pPr>
        <w:widowControl w:val="0"/>
        <w:tabs>
          <w:tab w:val="left" w:pos="24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Председатель комиссии:</w:t>
      </w:r>
    </w:p>
    <w:p w:rsidR="00AA34C0" w:rsidRDefault="00AA34C0" w:rsidP="00AA34C0">
      <w:pPr>
        <w:widowControl w:val="0"/>
        <w:tabs>
          <w:tab w:val="left" w:pos="24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Шевцов Владислав Иванович___________________________________</w:t>
      </w:r>
    </w:p>
    <w:p w:rsidR="00AA34C0" w:rsidRDefault="00AA34C0" w:rsidP="00AA34C0">
      <w:pPr>
        <w:widowControl w:val="0"/>
        <w:tabs>
          <w:tab w:val="left" w:pos="24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AA34C0" w:rsidRDefault="00AA34C0" w:rsidP="00AA34C0">
      <w:pPr>
        <w:widowControl w:val="0"/>
        <w:tabs>
          <w:tab w:val="left" w:pos="24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Секретарь:</w:t>
      </w:r>
    </w:p>
    <w:p w:rsidR="00AA34C0" w:rsidRDefault="00AA34C0" w:rsidP="00AA34C0">
      <w:pPr>
        <w:widowControl w:val="0"/>
        <w:tabs>
          <w:tab w:val="left" w:pos="24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Шупикова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Валентина Иосифовна ________________________________</w:t>
      </w:r>
    </w:p>
    <w:p w:rsidR="00AA34C0" w:rsidRDefault="00AA34C0" w:rsidP="00AA34C0">
      <w:pPr>
        <w:widowControl w:val="0"/>
        <w:tabs>
          <w:tab w:val="left" w:pos="24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AA34C0" w:rsidRDefault="00AA34C0" w:rsidP="00AA34C0">
      <w:pPr>
        <w:widowControl w:val="0"/>
        <w:tabs>
          <w:tab w:val="left" w:pos="24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Члены комиссии:</w:t>
      </w:r>
    </w:p>
    <w:p w:rsidR="00AA34C0" w:rsidRDefault="00AA34C0" w:rsidP="00AA34C0">
      <w:pPr>
        <w:widowControl w:val="0"/>
        <w:tabs>
          <w:tab w:val="left" w:pos="24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Куценко Дмитрий Алексеевич __________________________________</w:t>
      </w:r>
    </w:p>
    <w:p w:rsidR="00AA34C0" w:rsidRDefault="00AA34C0" w:rsidP="00AA34C0">
      <w:pPr>
        <w:widowControl w:val="0"/>
        <w:tabs>
          <w:tab w:val="left" w:pos="24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AA34C0" w:rsidRDefault="00AA34C0" w:rsidP="00AA34C0">
      <w:pPr>
        <w:widowControl w:val="0"/>
        <w:tabs>
          <w:tab w:val="left" w:pos="24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Миндалёва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Екатерина Ивановна _________________________________</w:t>
      </w:r>
    </w:p>
    <w:p w:rsidR="00AA34C0" w:rsidRDefault="00AA34C0" w:rsidP="00AA34C0">
      <w:pPr>
        <w:widowControl w:val="0"/>
        <w:tabs>
          <w:tab w:val="left" w:pos="24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AA34C0" w:rsidRDefault="00AA34C0" w:rsidP="00AA34C0">
      <w:pPr>
        <w:widowControl w:val="0"/>
        <w:tabs>
          <w:tab w:val="left" w:pos="24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AA34C0" w:rsidRDefault="00AA34C0" w:rsidP="00AA34C0">
      <w:pPr>
        <w:widowControl w:val="0"/>
        <w:tabs>
          <w:tab w:val="left" w:pos="24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Пермякова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Елена Петровна ____________________________________</w:t>
      </w:r>
    </w:p>
    <w:p w:rsidR="00AA34C0" w:rsidRPr="002B0B2A" w:rsidRDefault="00AA34C0" w:rsidP="00AA34C0">
      <w:pPr>
        <w:widowControl w:val="0"/>
        <w:tabs>
          <w:tab w:val="left" w:pos="24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AA34C0" w:rsidRDefault="00AA34C0" w:rsidP="00AA34C0">
      <w:pPr>
        <w:widowControl w:val="0"/>
        <w:tabs>
          <w:tab w:val="left" w:pos="24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AA34C0" w:rsidRDefault="00AA34C0" w:rsidP="00AA34C0">
      <w:pPr>
        <w:widowControl w:val="0"/>
        <w:tabs>
          <w:tab w:val="left" w:pos="24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Савостьянова Оксана Васильевна ________________________________</w:t>
      </w:r>
    </w:p>
    <w:p w:rsidR="00AA34C0" w:rsidRDefault="00AA34C0" w:rsidP="00AA34C0">
      <w:pPr>
        <w:widowControl w:val="0"/>
        <w:tabs>
          <w:tab w:val="left" w:pos="24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AA34C0" w:rsidRDefault="00AA34C0" w:rsidP="00AA34C0">
      <w:pPr>
        <w:spacing w:after="0" w:line="240" w:lineRule="auto"/>
      </w:pPr>
    </w:p>
    <w:p w:rsidR="00B466E4" w:rsidRDefault="00B466E4"/>
    <w:sectPr w:rsidR="00B466E4" w:rsidSect="00640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27803"/>
    <w:multiLevelType w:val="multilevel"/>
    <w:tmpl w:val="9440E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11391A"/>
    <w:multiLevelType w:val="multilevel"/>
    <w:tmpl w:val="BAF86B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68"/>
    <w:rsid w:val="002B2268"/>
    <w:rsid w:val="0069438C"/>
    <w:rsid w:val="006C5E73"/>
    <w:rsid w:val="009444EC"/>
    <w:rsid w:val="00A94B72"/>
    <w:rsid w:val="00AA34C0"/>
    <w:rsid w:val="00B4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FE3F5-3A14-4939-8225-2C9E200F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34C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A34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4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4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sarevskoe.mo38.ru" TargetMode="External"/><Relationship Id="rId5" Type="http://schemas.openxmlformats.org/officeDocument/2006/relationships/hyperlink" Target="http://www.pisarevskoe.mo3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2017-02-13T06:48:00Z</cp:lastPrinted>
  <dcterms:created xsi:type="dcterms:W3CDTF">2017-02-13T02:54:00Z</dcterms:created>
  <dcterms:modified xsi:type="dcterms:W3CDTF">2017-02-13T06:48:00Z</dcterms:modified>
</cp:coreProperties>
</file>